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6FD" w:rsidRDefault="00F876FD" w:rsidP="00F876FD">
      <w:pPr>
        <w:rPr>
          <w:rFonts w:ascii="Arial" w:hAnsi="Arial" w:cs="Arial"/>
          <w:sz w:val="24"/>
          <w:szCs w:val="24"/>
        </w:rPr>
      </w:pPr>
      <w:r>
        <w:rPr>
          <w:rFonts w:ascii="Arial" w:hAnsi="Arial" w:cs="Arial"/>
          <w:sz w:val="24"/>
          <w:szCs w:val="24"/>
        </w:rPr>
        <w:t>Dear colleague,</w:t>
      </w:r>
      <w:r>
        <w:rPr>
          <w:rFonts w:ascii="Arial" w:hAnsi="Arial" w:cs="Arial"/>
          <w:sz w:val="24"/>
          <w:szCs w:val="24"/>
        </w:rPr>
        <w:br/>
        <w:t> </w:t>
      </w:r>
      <w:r>
        <w:rPr>
          <w:rFonts w:ascii="Arial" w:hAnsi="Arial" w:cs="Arial"/>
          <w:sz w:val="24"/>
          <w:szCs w:val="24"/>
        </w:rPr>
        <w:br/>
        <w:t>As you know, specifications have been released for ESF opportunities. </w:t>
      </w:r>
      <w:r>
        <w:rPr>
          <w:rFonts w:ascii="Arial" w:hAnsi="Arial" w:cs="Arial"/>
          <w:sz w:val="24"/>
          <w:szCs w:val="24"/>
        </w:rPr>
        <w:br/>
      </w:r>
      <w:r>
        <w:rPr>
          <w:rFonts w:ascii="Arial" w:hAnsi="Arial" w:cs="Arial"/>
          <w:sz w:val="24"/>
          <w:szCs w:val="24"/>
        </w:rPr>
        <w:br/>
        <w:t xml:space="preserve">LLC currently hold Lot 1 for the Coast to Capital SSW contract which ends in March 2019 and have been very successful on delivering on this contract. As such, we are intending to bid again as the prime provider, therefore we are seeking Expressions of Interest from new organisations who would like to work with us as part of this contract, and also from existing providers who would like to continue working with us once the current contract ends.  </w:t>
      </w:r>
    </w:p>
    <w:p w:rsidR="00F876FD" w:rsidRDefault="00F876FD" w:rsidP="00F876FD">
      <w:pPr>
        <w:rPr>
          <w:rFonts w:ascii="Arial" w:hAnsi="Arial" w:cs="Arial"/>
          <w:sz w:val="24"/>
          <w:szCs w:val="24"/>
        </w:rPr>
      </w:pPr>
    </w:p>
    <w:p w:rsidR="00F876FD" w:rsidRDefault="00F876FD" w:rsidP="00F876FD">
      <w:pPr>
        <w:rPr>
          <w:rFonts w:ascii="Arial" w:hAnsi="Arial" w:cs="Arial"/>
          <w:sz w:val="24"/>
          <w:szCs w:val="24"/>
        </w:rPr>
      </w:pPr>
      <w:r>
        <w:rPr>
          <w:rFonts w:ascii="Arial" w:hAnsi="Arial" w:cs="Arial"/>
          <w:sz w:val="24"/>
          <w:szCs w:val="24"/>
        </w:rPr>
        <w:t>To help us to complete this process, we would like you to complete the EOI</w:t>
      </w:r>
      <w:r>
        <w:rPr>
          <w:rFonts w:ascii="Arial" w:hAnsi="Arial" w:cs="Arial"/>
          <w:sz w:val="24"/>
          <w:szCs w:val="24"/>
        </w:rPr>
        <w:t xml:space="preserve"> </w:t>
      </w:r>
      <w:bookmarkStart w:id="0" w:name="_GoBack"/>
      <w:bookmarkEnd w:id="0"/>
      <w:r>
        <w:rPr>
          <w:rFonts w:ascii="Arial" w:hAnsi="Arial" w:cs="Arial"/>
          <w:sz w:val="24"/>
          <w:szCs w:val="24"/>
        </w:rPr>
        <w:t>below</w:t>
      </w:r>
      <w:r>
        <w:rPr>
          <w:rFonts w:ascii="Arial" w:hAnsi="Arial" w:cs="Arial"/>
          <w:sz w:val="24"/>
          <w:szCs w:val="24"/>
        </w:rPr>
        <w:t xml:space="preserve"> and return</w:t>
      </w:r>
      <w:r>
        <w:rPr>
          <w:rFonts w:ascii="Arial" w:hAnsi="Arial" w:cs="Arial"/>
          <w:sz w:val="24"/>
          <w:szCs w:val="24"/>
        </w:rPr>
        <w:t xml:space="preserve"> it</w:t>
      </w:r>
      <w:r>
        <w:rPr>
          <w:rFonts w:ascii="Arial" w:hAnsi="Arial" w:cs="Arial"/>
          <w:sz w:val="24"/>
          <w:szCs w:val="24"/>
        </w:rPr>
        <w:t xml:space="preserve"> to the email address below by 5pm on the Wednesday 5</w:t>
      </w:r>
      <w:r>
        <w:rPr>
          <w:rFonts w:ascii="Arial" w:hAnsi="Arial" w:cs="Arial"/>
          <w:sz w:val="24"/>
          <w:szCs w:val="24"/>
          <w:vertAlign w:val="superscript"/>
        </w:rPr>
        <w:t>th</w:t>
      </w:r>
      <w:r>
        <w:rPr>
          <w:rFonts w:ascii="Arial" w:hAnsi="Arial" w:cs="Arial"/>
          <w:sz w:val="24"/>
          <w:szCs w:val="24"/>
        </w:rPr>
        <w:t xml:space="preserve"> September. We will be requesting more contract specific information from the organisations that we include as part of our bid.  This will include asking you about what services you will be providing for LLC (including volumes you can deliver to), your networks and relationships in each Strand you wish to deliver in, and more detail on your curriculum delivery offer and Sector area capacity. We will be sending out these questions next week (7/9/18) and will require a tight turn around (5pm 11/9/18).</w:t>
      </w:r>
    </w:p>
    <w:p w:rsidR="00F876FD" w:rsidRDefault="00F876FD" w:rsidP="00F876FD">
      <w:pPr>
        <w:rPr>
          <w:rFonts w:ascii="Arial" w:hAnsi="Arial" w:cs="Arial"/>
          <w:i/>
          <w:iCs/>
          <w:sz w:val="24"/>
          <w:szCs w:val="24"/>
          <w:lang w:val="en-US"/>
        </w:rPr>
      </w:pPr>
    </w:p>
    <w:p w:rsidR="00F876FD" w:rsidRDefault="00F876FD" w:rsidP="00F876FD">
      <w:pPr>
        <w:rPr>
          <w:rFonts w:ascii="Arial" w:hAnsi="Arial" w:cs="Arial"/>
          <w:i/>
          <w:iCs/>
          <w:sz w:val="24"/>
          <w:szCs w:val="24"/>
        </w:rPr>
      </w:pPr>
      <w:r>
        <w:rPr>
          <w:rFonts w:ascii="Arial" w:hAnsi="Arial" w:cs="Arial"/>
          <w:i/>
          <w:iCs/>
          <w:sz w:val="24"/>
          <w:szCs w:val="24"/>
          <w:lang w:val="en-US"/>
        </w:rPr>
        <w:t xml:space="preserve">Email completed EOIs to </w:t>
      </w:r>
      <w:hyperlink r:id="rId4" w:history="1">
        <w:r>
          <w:rPr>
            <w:rStyle w:val="Hyperlink"/>
            <w:rFonts w:ascii="Arial" w:hAnsi="Arial" w:cs="Arial"/>
            <w:i/>
            <w:iCs/>
            <w:sz w:val="24"/>
            <w:szCs w:val="24"/>
            <w:lang w:val="en-US"/>
          </w:rPr>
          <w:t>emily@richard-newton.co.uk</w:t>
        </w:r>
      </w:hyperlink>
      <w:r>
        <w:rPr>
          <w:rFonts w:ascii="Arial" w:hAnsi="Arial" w:cs="Arial"/>
          <w:i/>
          <w:iCs/>
          <w:sz w:val="24"/>
          <w:szCs w:val="24"/>
        </w:rPr>
        <w:t xml:space="preserve"> by 5pm 5/9/18.</w:t>
      </w:r>
    </w:p>
    <w:p w:rsidR="00F876FD" w:rsidRDefault="00F876FD" w:rsidP="00F876FD">
      <w:pPr>
        <w:rPr>
          <w:rFonts w:ascii="Arial" w:hAnsi="Arial" w:cs="Arial"/>
          <w:sz w:val="24"/>
          <w:szCs w:val="24"/>
        </w:rPr>
      </w:pPr>
    </w:p>
    <w:p w:rsidR="00F876FD" w:rsidRDefault="00F876FD" w:rsidP="00F876FD">
      <w:pPr>
        <w:spacing w:after="240"/>
      </w:pPr>
      <w:r>
        <w:rPr>
          <w:rFonts w:ascii="Arial" w:hAnsi="Arial" w:cs="Arial"/>
          <w:sz w:val="24"/>
          <w:szCs w:val="24"/>
        </w:rPr>
        <w:t>I have included some information from the LEP and the ESFA to support your application</w:t>
      </w:r>
      <w:r>
        <w:rPr>
          <w:rFonts w:ascii="Arial" w:hAnsi="Arial" w:cs="Arial"/>
          <w:sz w:val="24"/>
          <w:szCs w:val="24"/>
        </w:rPr>
        <w:t xml:space="preserve"> (see files below)</w:t>
      </w:r>
      <w:r>
        <w:rPr>
          <w:rFonts w:ascii="Arial" w:hAnsi="Arial" w:cs="Arial"/>
          <w:sz w:val="24"/>
          <w:szCs w:val="24"/>
        </w:rPr>
        <w:t xml:space="preserve">, but if you have any questions regarding your EOI or the ESF opportunity LLC are bidding for, please do not hesitate to get in contact with me either via my email address </w:t>
      </w:r>
      <w:hyperlink r:id="rId5" w:history="1">
        <w:r>
          <w:rPr>
            <w:rStyle w:val="Hyperlink"/>
            <w:rFonts w:ascii="Arial" w:hAnsi="Arial" w:cs="Arial"/>
            <w:sz w:val="24"/>
            <w:szCs w:val="24"/>
          </w:rPr>
          <w:t>h.armstrong@lonfdonlc.org.uk</w:t>
        </w:r>
      </w:hyperlink>
      <w:r>
        <w:rPr>
          <w:rFonts w:ascii="Arial" w:hAnsi="Arial" w:cs="Arial"/>
          <w:sz w:val="24"/>
          <w:szCs w:val="24"/>
        </w:rPr>
        <w:t xml:space="preserve"> or by calling our office on 0208 774 4040. </w:t>
      </w:r>
    </w:p>
    <w:p w:rsidR="00F876FD" w:rsidRDefault="00F876FD" w:rsidP="00F876FD">
      <w:r>
        <w:t>Kind Regards</w:t>
      </w:r>
    </w:p>
    <w:p w:rsidR="00F876FD" w:rsidRDefault="00F876FD" w:rsidP="00F876FD">
      <w:pPr>
        <w:rPr>
          <w:rFonts w:ascii="Arial" w:hAnsi="Arial" w:cs="Arial"/>
          <w:i/>
          <w:iCs/>
          <w:color w:val="282828"/>
          <w:lang w:eastAsia="en-GB"/>
        </w:rPr>
      </w:pPr>
      <w:r>
        <w:rPr>
          <w:rFonts w:ascii="Arial" w:hAnsi="Arial" w:cs="Arial"/>
          <w:i/>
          <w:iCs/>
          <w:color w:val="C00000"/>
          <w:lang w:eastAsia="en-GB"/>
        </w:rPr>
        <w:t> </w:t>
      </w:r>
    </w:p>
    <w:p w:rsidR="00F876FD" w:rsidRDefault="00F876FD" w:rsidP="00F876FD">
      <w:pPr>
        <w:spacing w:line="240" w:lineRule="atLeast"/>
        <w:rPr>
          <w:rFonts w:ascii="Helvetica" w:hAnsi="Helvetica" w:cs="Helvetica"/>
          <w:b/>
          <w:bCs/>
          <w:color w:val="0D0D0D"/>
          <w:sz w:val="18"/>
          <w:szCs w:val="18"/>
          <w:lang w:eastAsia="en-GB"/>
        </w:rPr>
      </w:pPr>
      <w:r>
        <w:rPr>
          <w:b/>
          <w:bCs/>
          <w:color w:val="0D0D0D"/>
          <w:lang w:eastAsia="en-GB"/>
        </w:rPr>
        <w:t>Heather Armstrong</w:t>
      </w:r>
    </w:p>
    <w:p w:rsidR="00F876FD" w:rsidRDefault="00F876FD" w:rsidP="00F876FD">
      <w:pPr>
        <w:spacing w:line="240" w:lineRule="atLeast"/>
        <w:rPr>
          <w:color w:val="595959"/>
          <w:lang w:eastAsia="en-GB"/>
        </w:rPr>
      </w:pPr>
      <w:r>
        <w:rPr>
          <w:color w:val="595959"/>
          <w:lang w:eastAsia="en-GB"/>
        </w:rPr>
        <w:t>Director of Business Development</w:t>
      </w:r>
    </w:p>
    <w:p w:rsidR="00F876FD" w:rsidRDefault="00F876FD" w:rsidP="00F876FD">
      <w:pPr>
        <w:spacing w:line="240" w:lineRule="atLeast"/>
        <w:rPr>
          <w:rFonts w:ascii="Helvetica" w:hAnsi="Helvetica" w:cs="Helvetica"/>
          <w:b/>
          <w:bCs/>
          <w:color w:val="C00000"/>
          <w:sz w:val="18"/>
          <w:szCs w:val="18"/>
          <w:lang w:eastAsia="en-GB"/>
        </w:rPr>
      </w:pPr>
      <w:r>
        <w:rPr>
          <w:b/>
          <w:bCs/>
          <w:color w:val="C00000"/>
          <w:lang w:eastAsia="en-GB"/>
        </w:rPr>
        <w:t>London Learning Consortium</w:t>
      </w:r>
    </w:p>
    <w:p w:rsidR="00F876FD" w:rsidRDefault="00F876FD" w:rsidP="00F876FD">
      <w:pPr>
        <w:spacing w:line="240" w:lineRule="atLeast"/>
        <w:rPr>
          <w:color w:val="595959"/>
          <w:lang w:eastAsia="en-GB"/>
        </w:rPr>
      </w:pPr>
    </w:p>
    <w:p w:rsidR="00F876FD" w:rsidRDefault="00F876FD" w:rsidP="00F876FD">
      <w:pPr>
        <w:spacing w:line="240" w:lineRule="atLeast"/>
        <w:rPr>
          <w:color w:val="595959"/>
          <w:sz w:val="20"/>
          <w:szCs w:val="20"/>
          <w:lang w:eastAsia="en-GB"/>
        </w:rPr>
      </w:pPr>
      <w:r>
        <w:rPr>
          <w:b/>
          <w:bCs/>
          <w:color w:val="595959"/>
          <w:sz w:val="20"/>
          <w:szCs w:val="20"/>
          <w:lang w:eastAsia="en-GB"/>
        </w:rPr>
        <w:t>Office:</w:t>
      </w:r>
      <w:r>
        <w:rPr>
          <w:color w:val="595959"/>
          <w:sz w:val="20"/>
          <w:szCs w:val="20"/>
          <w:lang w:eastAsia="en-GB"/>
        </w:rPr>
        <w:t xml:space="preserve"> 0208 7744040</w:t>
      </w:r>
    </w:p>
    <w:p w:rsidR="00F876FD" w:rsidRDefault="00F876FD" w:rsidP="00F876FD">
      <w:pPr>
        <w:spacing w:line="240" w:lineRule="atLeast"/>
        <w:rPr>
          <w:color w:val="595959"/>
          <w:sz w:val="20"/>
          <w:szCs w:val="20"/>
          <w:lang w:eastAsia="en-GB"/>
        </w:rPr>
      </w:pPr>
      <w:r>
        <w:rPr>
          <w:b/>
          <w:bCs/>
          <w:color w:val="595959"/>
          <w:sz w:val="20"/>
          <w:szCs w:val="20"/>
          <w:lang w:eastAsia="en-GB"/>
        </w:rPr>
        <w:t>Mobile:</w:t>
      </w:r>
      <w:r>
        <w:rPr>
          <w:color w:val="595959"/>
          <w:sz w:val="20"/>
          <w:szCs w:val="20"/>
          <w:lang w:eastAsia="en-GB"/>
        </w:rPr>
        <w:t xml:space="preserve"> 07527967691</w:t>
      </w:r>
    </w:p>
    <w:p w:rsidR="00F876FD" w:rsidRDefault="00F876FD" w:rsidP="00F876FD">
      <w:pPr>
        <w:spacing w:line="240" w:lineRule="atLeast"/>
        <w:rPr>
          <w:color w:val="595959"/>
          <w:sz w:val="20"/>
          <w:szCs w:val="20"/>
          <w:lang w:eastAsia="en-GB"/>
        </w:rPr>
      </w:pPr>
      <w:r>
        <w:rPr>
          <w:b/>
          <w:bCs/>
          <w:color w:val="595959"/>
          <w:sz w:val="20"/>
          <w:szCs w:val="20"/>
          <w:lang w:eastAsia="en-GB"/>
        </w:rPr>
        <w:t>Email:</w:t>
      </w:r>
      <w:r>
        <w:rPr>
          <w:color w:val="595959"/>
          <w:sz w:val="20"/>
          <w:szCs w:val="20"/>
          <w:lang w:eastAsia="en-GB"/>
        </w:rPr>
        <w:t xml:space="preserve"> </w:t>
      </w:r>
      <w:hyperlink r:id="rId6" w:history="1">
        <w:r>
          <w:rPr>
            <w:rStyle w:val="Hyperlink"/>
            <w:sz w:val="20"/>
            <w:szCs w:val="20"/>
            <w:lang w:eastAsia="en-GB"/>
          </w:rPr>
          <w:t>h.armstrong@londonlc.org.uk</w:t>
        </w:r>
      </w:hyperlink>
    </w:p>
    <w:p w:rsidR="00F876FD" w:rsidRDefault="00F876FD" w:rsidP="00F876FD">
      <w:pPr>
        <w:spacing w:line="240" w:lineRule="atLeast"/>
        <w:rPr>
          <w:b/>
          <w:bCs/>
          <w:color w:val="C00000"/>
          <w:sz w:val="20"/>
          <w:szCs w:val="20"/>
          <w:lang w:eastAsia="en-GB"/>
        </w:rPr>
      </w:pPr>
      <w:hyperlink r:id="rId7" w:history="1">
        <w:r>
          <w:rPr>
            <w:rStyle w:val="Hyperlink"/>
            <w:b/>
            <w:bCs/>
            <w:sz w:val="20"/>
            <w:szCs w:val="20"/>
            <w:lang w:val="en-US" w:eastAsia="en-GB"/>
          </w:rPr>
          <w:t>www.londonlc.org.uk</w:t>
        </w:r>
      </w:hyperlink>
    </w:p>
    <w:p w:rsidR="00F876FD" w:rsidRDefault="00F876FD" w:rsidP="00F876FD">
      <w:pPr>
        <w:spacing w:line="240" w:lineRule="atLeast"/>
        <w:rPr>
          <w:color w:val="595959"/>
          <w:sz w:val="20"/>
          <w:szCs w:val="20"/>
          <w:lang w:eastAsia="en-GB"/>
        </w:rPr>
      </w:pPr>
      <w:r>
        <w:rPr>
          <w:color w:val="595959"/>
          <w:sz w:val="20"/>
          <w:szCs w:val="20"/>
          <w:lang w:eastAsia="en-GB"/>
        </w:rPr>
        <w:t>Christopher Wren Yard, 119 High Street, Croydon, Surrey, CR0 1QG</w:t>
      </w:r>
    </w:p>
    <w:p w:rsidR="00F876FD" w:rsidRDefault="00F876FD" w:rsidP="00F876FD">
      <w:pPr>
        <w:spacing w:line="240" w:lineRule="atLeast"/>
        <w:rPr>
          <w:color w:val="595959"/>
          <w:sz w:val="20"/>
          <w:szCs w:val="20"/>
          <w:lang w:eastAsia="en-GB"/>
        </w:rPr>
      </w:pPr>
    </w:p>
    <w:p w:rsidR="00F876FD" w:rsidRDefault="00F876FD" w:rsidP="00F876FD">
      <w:pPr>
        <w:spacing w:line="240" w:lineRule="atLeast"/>
        <w:rPr>
          <w:color w:val="595959"/>
          <w:sz w:val="20"/>
          <w:szCs w:val="20"/>
          <w:lang w:eastAsia="en-GB"/>
        </w:rPr>
      </w:pPr>
      <w:r>
        <w:rPr>
          <w:noProof/>
          <w:color w:val="595959"/>
          <w:sz w:val="20"/>
          <w:szCs w:val="20"/>
          <w:lang w:eastAsia="en-GB"/>
        </w:rPr>
        <w:drawing>
          <wp:inline distT="0" distB="0" distL="0" distR="0" wp14:anchorId="090AFCF1" wp14:editId="0C27F07E">
            <wp:extent cx="1066800" cy="1066800"/>
            <wp:effectExtent l="0" t="0" r="0" b="0"/>
            <wp:docPr id="1" name="Picture 1" descr="LLC Email Signature logo - Red RGB.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C Email Signature logo - Red RGB.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F876FD" w:rsidRDefault="00F876FD" w:rsidP="00F876FD">
      <w:pPr>
        <w:spacing w:line="240" w:lineRule="atLeast"/>
        <w:rPr>
          <w:color w:val="595959"/>
          <w:sz w:val="20"/>
          <w:szCs w:val="20"/>
          <w:lang w:eastAsia="en-GB"/>
        </w:rPr>
      </w:pPr>
    </w:p>
    <w:p w:rsidR="000B46DD" w:rsidRDefault="00F876FD" w:rsidP="00F876FD"/>
    <w:p w:rsidR="00F876FD" w:rsidRPr="00F876FD" w:rsidRDefault="00F876FD" w:rsidP="00F876FD">
      <w:r>
        <w:object w:dxaOrig="1541"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AcroExch.Document.DC" ShapeID="_x0000_i1025" DrawAspect="Icon" ObjectID="_1597124920" r:id="rId12"/>
        </w:object>
      </w:r>
      <w:r>
        <w:object w:dxaOrig="1541" w:dyaOrig="997">
          <v:shape id="_x0000_i1026" type="#_x0000_t75" style="width:77.25pt;height:49.5pt" o:ole="">
            <v:imagedata r:id="rId13" o:title=""/>
          </v:shape>
          <o:OLEObject Type="Embed" ProgID="Word.Document.12" ShapeID="_x0000_i1026" DrawAspect="Icon" ObjectID="_1597124921" r:id="rId14">
            <o:FieldCodes>\s</o:FieldCodes>
          </o:OLEObject>
        </w:object>
      </w:r>
      <w:r>
        <w:object w:dxaOrig="1541" w:dyaOrig="997">
          <v:shape id="_x0000_i1027" type="#_x0000_t75" style="width:77.25pt;height:49.5pt" o:ole="">
            <v:imagedata r:id="rId15" o:title=""/>
          </v:shape>
          <o:OLEObject Type="Embed" ProgID="AcroExch.Document.DC" ShapeID="_x0000_i1027" DrawAspect="Icon" ObjectID="_1597124922" r:id="rId16"/>
        </w:object>
      </w:r>
      <w:r>
        <w:object w:dxaOrig="1541" w:dyaOrig="997">
          <v:shape id="_x0000_i1028" type="#_x0000_t75" style="width:77.25pt;height:49.5pt" o:ole="">
            <v:imagedata r:id="rId17" o:title=""/>
          </v:shape>
          <o:OLEObject Type="Embed" ProgID="Word.Document.12" ShapeID="_x0000_i1028" DrawAspect="Icon" ObjectID="_1597124923" r:id="rId18">
            <o:FieldCodes>\s</o:FieldCodes>
          </o:OLEObject>
        </w:object>
      </w:r>
    </w:p>
    <w:sectPr w:rsidR="00F876FD" w:rsidRPr="00F876FD" w:rsidSect="00F876FD">
      <w:pgSz w:w="11906" w:h="16838"/>
      <w:pgMar w:top="851"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C77"/>
    <w:rsid w:val="0013153D"/>
    <w:rsid w:val="002677B5"/>
    <w:rsid w:val="00577C77"/>
    <w:rsid w:val="00F87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4591D7-9A20-4E3B-8892-F9A8492D0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C77"/>
    <w:pPr>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7C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C77"/>
    <w:rPr>
      <w:rFonts w:ascii="Segoe UI" w:eastAsia="Calibri" w:hAnsi="Segoe UI" w:cs="Segoe UI"/>
      <w:sz w:val="18"/>
      <w:szCs w:val="18"/>
    </w:rPr>
  </w:style>
  <w:style w:type="character" w:styleId="Hyperlink">
    <w:name w:val="Hyperlink"/>
    <w:basedOn w:val="DefaultParagraphFont"/>
    <w:uiPriority w:val="99"/>
    <w:semiHidden/>
    <w:unhideWhenUsed/>
    <w:rsid w:val="00F876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492280">
      <w:bodyDiv w:val="1"/>
      <w:marLeft w:val="0"/>
      <w:marRight w:val="0"/>
      <w:marTop w:val="0"/>
      <w:marBottom w:val="0"/>
      <w:divBdr>
        <w:top w:val="none" w:sz="0" w:space="0" w:color="auto"/>
        <w:left w:val="none" w:sz="0" w:space="0" w:color="auto"/>
        <w:bottom w:val="none" w:sz="0" w:space="0" w:color="auto"/>
        <w:right w:val="none" w:sz="0" w:space="0" w:color="auto"/>
      </w:divBdr>
    </w:div>
    <w:div w:id="1152985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ndonlc.org.uk/" TargetMode="External"/><Relationship Id="rId13" Type="http://schemas.openxmlformats.org/officeDocument/2006/relationships/image" Target="media/image3.emf"/><Relationship Id="rId18" Type="http://schemas.openxmlformats.org/officeDocument/2006/relationships/package" Target="embeddings/Microsoft_Word_Document2.docx"/><Relationship Id="rId3" Type="http://schemas.openxmlformats.org/officeDocument/2006/relationships/webSettings" Target="webSettings.xml"/><Relationship Id="rId7" Type="http://schemas.openxmlformats.org/officeDocument/2006/relationships/hyperlink" Target="http://www.londonlc.org.uk" TargetMode="External"/><Relationship Id="rId12" Type="http://schemas.openxmlformats.org/officeDocument/2006/relationships/oleObject" Target="embeddings/oleObject1.bin"/><Relationship Id="rId17" Type="http://schemas.openxmlformats.org/officeDocument/2006/relationships/image" Target="media/image5.emf"/><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h.armstrong@londonlc.org.uk" TargetMode="External"/><Relationship Id="rId11" Type="http://schemas.openxmlformats.org/officeDocument/2006/relationships/image" Target="media/image2.emf"/><Relationship Id="rId5" Type="http://schemas.openxmlformats.org/officeDocument/2006/relationships/hyperlink" Target="h.armstrong@lonfdonlc.org.uk" TargetMode="External"/><Relationship Id="rId15" Type="http://schemas.openxmlformats.org/officeDocument/2006/relationships/image" Target="media/image4.emf"/><Relationship Id="rId10" Type="http://schemas.openxmlformats.org/officeDocument/2006/relationships/image" Target="cid:image002.jpg@01D43FAA.2073D7C0" TargetMode="External"/><Relationship Id="rId19" Type="http://schemas.openxmlformats.org/officeDocument/2006/relationships/fontTable" Target="fontTable.xml"/><Relationship Id="rId4" Type="http://schemas.openxmlformats.org/officeDocument/2006/relationships/hyperlink" Target="emily@richard-newton.co.uk" TargetMode="External"/><Relationship Id="rId9" Type="http://schemas.openxmlformats.org/officeDocument/2006/relationships/image" Target="media/image1.jpeg"/><Relationship Id="rId14"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325</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Paul</cp:lastModifiedBy>
  <cp:revision>1</cp:revision>
  <cp:lastPrinted>2018-08-30T08:01:00Z</cp:lastPrinted>
  <dcterms:created xsi:type="dcterms:W3CDTF">2018-08-30T07:33:00Z</dcterms:created>
  <dcterms:modified xsi:type="dcterms:W3CDTF">2018-08-30T08:02:00Z</dcterms:modified>
</cp:coreProperties>
</file>